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C74F" w14:textId="10B96AD1" w:rsidR="00332D25" w:rsidRPr="00947982" w:rsidRDefault="00B63A88" w:rsidP="005323E0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947982">
        <w:rPr>
          <w:rFonts w:ascii="ＭＳ ゴシック" w:eastAsia="ＭＳ ゴシック" w:hAnsi="ＭＳ ゴシック" w:cs="Times New Roman" w:hint="eastAsia"/>
          <w:sz w:val="36"/>
          <w:szCs w:val="36"/>
        </w:rPr>
        <w:t>特定健康診査の質問票</w:t>
      </w:r>
    </w:p>
    <w:p w14:paraId="53ABEEB4" w14:textId="77777777" w:rsidR="00332D25" w:rsidRPr="00780CB0" w:rsidRDefault="00332D25" w:rsidP="00332D25">
      <w:pPr>
        <w:spacing w:line="200" w:lineRule="exact"/>
        <w:jc w:val="center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306"/>
        <w:gridCol w:w="419"/>
        <w:gridCol w:w="1590"/>
        <w:gridCol w:w="1545"/>
        <w:gridCol w:w="1357"/>
        <w:gridCol w:w="339"/>
        <w:gridCol w:w="3376"/>
      </w:tblGrid>
      <w:tr w:rsidR="00780CB0" w:rsidRPr="00780CB0" w14:paraId="6EFF31EA" w14:textId="0E68B00B" w:rsidTr="00332D25">
        <w:trPr>
          <w:trHeight w:val="295"/>
        </w:trPr>
        <w:tc>
          <w:tcPr>
            <w:tcW w:w="1320" w:type="dxa"/>
            <w:gridSpan w:val="3"/>
            <w:vMerge w:val="restart"/>
          </w:tcPr>
          <w:p w14:paraId="49C9897B" w14:textId="7777777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25CD909" w14:textId="5CE7FE1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1465A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886841088"/>
              </w:rPr>
              <w:t>被保険</w:t>
            </w:r>
            <w:r w:rsidRPr="00B1465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886841088"/>
              </w:rPr>
              <w:t>者</w:t>
            </w:r>
          </w:p>
        </w:tc>
        <w:tc>
          <w:tcPr>
            <w:tcW w:w="1590" w:type="dxa"/>
          </w:tcPr>
          <w:p w14:paraId="023924F1" w14:textId="5FF1D76E" w:rsidR="00332D25" w:rsidRPr="00B1465A" w:rsidRDefault="00332D25" w:rsidP="00332D2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1465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　号</w:t>
            </w:r>
          </w:p>
        </w:tc>
        <w:tc>
          <w:tcPr>
            <w:tcW w:w="1545" w:type="dxa"/>
          </w:tcPr>
          <w:p w14:paraId="3E23EE24" w14:textId="5BE28CF9" w:rsidR="00332D25" w:rsidRPr="00B1465A" w:rsidRDefault="00332D25" w:rsidP="00332D2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1465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番　号</w:t>
            </w:r>
          </w:p>
        </w:tc>
        <w:tc>
          <w:tcPr>
            <w:tcW w:w="1357" w:type="dxa"/>
            <w:vMerge w:val="restart"/>
          </w:tcPr>
          <w:p w14:paraId="26F75F89" w14:textId="7777777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CB98B59" w14:textId="04F0DA6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1465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受診者氏名</w:t>
            </w:r>
          </w:p>
        </w:tc>
        <w:tc>
          <w:tcPr>
            <w:tcW w:w="3715" w:type="dxa"/>
            <w:gridSpan w:val="2"/>
          </w:tcPr>
          <w:p w14:paraId="613654C9" w14:textId="70149054" w:rsidR="00332D25" w:rsidRPr="00B1465A" w:rsidRDefault="00332D25" w:rsidP="00346619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1465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フリガナ</w:t>
            </w:r>
          </w:p>
        </w:tc>
      </w:tr>
      <w:tr w:rsidR="00780CB0" w:rsidRPr="00780CB0" w14:paraId="7B1BF1EC" w14:textId="77777777" w:rsidTr="00332D25">
        <w:trPr>
          <w:trHeight w:val="413"/>
        </w:trPr>
        <w:tc>
          <w:tcPr>
            <w:tcW w:w="1320" w:type="dxa"/>
            <w:gridSpan w:val="3"/>
            <w:vMerge/>
          </w:tcPr>
          <w:p w14:paraId="01B50248" w14:textId="7777777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620A8C2" w14:textId="7777777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97196F" w14:textId="59726F32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8252CC5" w14:textId="42C924D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14:paraId="65334647" w14:textId="77777777" w:rsidR="00332D25" w:rsidRPr="00B1465A" w:rsidRDefault="00332D25" w:rsidP="00332D25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3158C" w:rsidRPr="003C26EA" w14:paraId="77BF71CC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95" w:type="dxa"/>
            <w:vAlign w:val="center"/>
          </w:tcPr>
          <w:p w14:paraId="4D39360D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6" w:type="dxa"/>
            <w:gridSpan w:val="6"/>
            <w:vAlign w:val="center"/>
          </w:tcPr>
          <w:p w14:paraId="26DB72E1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質問項目</w:t>
            </w:r>
          </w:p>
        </w:tc>
        <w:tc>
          <w:tcPr>
            <w:tcW w:w="3376" w:type="dxa"/>
            <w:vAlign w:val="center"/>
          </w:tcPr>
          <w:p w14:paraId="4BD2F9A1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83158C" w:rsidRPr="003C26EA" w14:paraId="26EB2B58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bottom w:val="nil"/>
            </w:tcBorders>
            <w:vAlign w:val="center"/>
          </w:tcPr>
          <w:p w14:paraId="067D96EC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1-3</w:t>
            </w:r>
          </w:p>
        </w:tc>
        <w:tc>
          <w:tcPr>
            <w:tcW w:w="5556" w:type="dxa"/>
            <w:gridSpan w:val="6"/>
            <w:vAlign w:val="center"/>
          </w:tcPr>
          <w:p w14:paraId="1B13A04C" w14:textId="77777777" w:rsidR="0083158C" w:rsidRPr="003E3A16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現在、ａからｃの薬の使用の有無</w:t>
            </w:r>
          </w:p>
        </w:tc>
        <w:tc>
          <w:tcPr>
            <w:tcW w:w="3376" w:type="dxa"/>
          </w:tcPr>
          <w:p w14:paraId="5AF93ECD" w14:textId="77777777" w:rsidR="0083158C" w:rsidRPr="003C26EA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58C" w:rsidRPr="003C26EA" w14:paraId="36B2994E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14:paraId="26EAA5E3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12EAC3EB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250" w:type="dxa"/>
            <w:gridSpan w:val="5"/>
          </w:tcPr>
          <w:p w14:paraId="536AC8AA" w14:textId="77777777" w:rsidR="0083158C" w:rsidRPr="00537F28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a. 血圧を下げる薬</w:t>
            </w:r>
          </w:p>
        </w:tc>
        <w:tc>
          <w:tcPr>
            <w:tcW w:w="3376" w:type="dxa"/>
            <w:vAlign w:val="center"/>
          </w:tcPr>
          <w:p w14:paraId="42A107BC" w14:textId="77777777" w:rsidR="0083158C" w:rsidRPr="003C26EA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5C2356FD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14:paraId="7CB00F49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09476E71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250" w:type="dxa"/>
            <w:gridSpan w:val="5"/>
          </w:tcPr>
          <w:p w14:paraId="14648F8A" w14:textId="77777777" w:rsidR="0083158C" w:rsidRPr="00537F28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b. 血糖を下げる薬又はインスリン注射</w:t>
            </w:r>
          </w:p>
        </w:tc>
        <w:tc>
          <w:tcPr>
            <w:tcW w:w="3376" w:type="dxa"/>
            <w:vAlign w:val="center"/>
          </w:tcPr>
          <w:p w14:paraId="70E3543B" w14:textId="77777777" w:rsidR="0083158C" w:rsidRPr="003C26EA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4B0A2214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</w:tcBorders>
            <w:vAlign w:val="center"/>
          </w:tcPr>
          <w:p w14:paraId="52CD15FB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0D11182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250" w:type="dxa"/>
            <w:gridSpan w:val="5"/>
          </w:tcPr>
          <w:p w14:paraId="0F995B1B" w14:textId="77777777" w:rsidR="0083158C" w:rsidRPr="00537F28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c. コレステロールや中性脂肪を下げる薬</w:t>
            </w:r>
          </w:p>
        </w:tc>
        <w:tc>
          <w:tcPr>
            <w:tcW w:w="3376" w:type="dxa"/>
            <w:vAlign w:val="center"/>
          </w:tcPr>
          <w:p w14:paraId="0948DB1A" w14:textId="77777777" w:rsidR="0083158C" w:rsidRPr="003C26EA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082D3B97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5ECA247E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556" w:type="dxa"/>
            <w:gridSpan w:val="6"/>
            <w:vAlign w:val="center"/>
          </w:tcPr>
          <w:p w14:paraId="0BE6DDB4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3376" w:type="dxa"/>
            <w:vAlign w:val="center"/>
          </w:tcPr>
          <w:p w14:paraId="32D3F365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39DAFB9E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4A53D7C9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556" w:type="dxa"/>
            <w:gridSpan w:val="6"/>
            <w:vAlign w:val="center"/>
          </w:tcPr>
          <w:p w14:paraId="0D8A2240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3376" w:type="dxa"/>
            <w:vAlign w:val="center"/>
          </w:tcPr>
          <w:p w14:paraId="075097C4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1F4DD663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20F3A5D5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556" w:type="dxa"/>
            <w:gridSpan w:val="6"/>
            <w:vAlign w:val="center"/>
          </w:tcPr>
          <w:p w14:paraId="3E2D9028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医師から、慢性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腎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臓病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や腎不全にかかっているといわれたり、治療（人工透析</w:t>
            </w:r>
            <w:r w:rsidRPr="00C26D2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など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）を受けていますか。</w:t>
            </w:r>
          </w:p>
        </w:tc>
        <w:tc>
          <w:tcPr>
            <w:tcW w:w="3376" w:type="dxa"/>
            <w:vAlign w:val="center"/>
          </w:tcPr>
          <w:p w14:paraId="750015B6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738E5573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82663C4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556" w:type="dxa"/>
            <w:gridSpan w:val="6"/>
            <w:vAlign w:val="center"/>
          </w:tcPr>
          <w:p w14:paraId="43CE1AD6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医師から、貧血といわれたことがある。</w:t>
            </w:r>
          </w:p>
        </w:tc>
        <w:tc>
          <w:tcPr>
            <w:tcW w:w="3376" w:type="dxa"/>
            <w:vAlign w:val="center"/>
          </w:tcPr>
          <w:p w14:paraId="54E86C44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682983D9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6711A6F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556" w:type="dxa"/>
            <w:gridSpan w:val="6"/>
            <w:vAlign w:val="center"/>
          </w:tcPr>
          <w:p w14:paraId="2C0FDF54" w14:textId="77777777" w:rsidR="0083158C" w:rsidRPr="00011DD4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現在、たばこを習慣的に吸っ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ていますか。</w:t>
            </w:r>
          </w:p>
          <w:p w14:paraId="77F76C88" w14:textId="77777777" w:rsidR="0083158C" w:rsidRPr="00011DD4" w:rsidRDefault="0083158C" w:rsidP="00DD678B">
            <w:pPr>
              <w:spacing w:line="22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※「現在、習慣的に喫煙している者」とは条件１と条件２を両方満たす者である。</w:t>
            </w:r>
          </w:p>
          <w:p w14:paraId="6A0BA77F" w14:textId="77777777" w:rsidR="0083158C" w:rsidRPr="00011DD4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条件１：最近１ヶ月間吸っている</w:t>
            </w:r>
          </w:p>
          <w:p w14:paraId="5C25AA59" w14:textId="77777777" w:rsidR="0083158C" w:rsidRPr="00011DD4" w:rsidRDefault="0083158C" w:rsidP="00DD678B">
            <w:pPr>
              <w:spacing w:line="220" w:lineRule="exact"/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条件２：生涯で６ヶ月間以上吸っている、又は合計１００本以上</w:t>
            </w:r>
          </w:p>
          <w:p w14:paraId="2C04F1CC" w14:textId="77777777" w:rsidR="0083158C" w:rsidRPr="003E3A16" w:rsidRDefault="0083158C" w:rsidP="00DD678B">
            <w:pPr>
              <w:spacing w:line="220" w:lineRule="exact"/>
              <w:ind w:leftChars="350" w:left="82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吸っている</w:t>
            </w:r>
          </w:p>
        </w:tc>
        <w:tc>
          <w:tcPr>
            <w:tcW w:w="3376" w:type="dxa"/>
            <w:vAlign w:val="center"/>
          </w:tcPr>
          <w:p w14:paraId="54BCF44D" w14:textId="77777777" w:rsidR="0083158C" w:rsidRPr="00011DD4" w:rsidRDefault="0083158C" w:rsidP="00DD678B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①はい（条件１と条件２を両方満たす）</w:t>
            </w:r>
          </w:p>
          <w:p w14:paraId="6FF51BF7" w14:textId="77777777" w:rsidR="0083158C" w:rsidRPr="00011DD4" w:rsidRDefault="0083158C" w:rsidP="00DD678B">
            <w:pPr>
              <w:spacing w:line="220" w:lineRule="exact"/>
              <w:ind w:left="36" w:hangingChars="20" w:hanging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②以前は吸っていたが、最近１ヶ月間は吸っていない（条件２のみ満たす）</w:t>
            </w:r>
          </w:p>
          <w:p w14:paraId="293EC573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③いいえ（①②以外）</w:t>
            </w:r>
          </w:p>
        </w:tc>
      </w:tr>
      <w:tr w:rsidR="0083158C" w:rsidRPr="003C26EA" w14:paraId="5B988C7A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1BB40914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556" w:type="dxa"/>
            <w:gridSpan w:val="6"/>
            <w:vAlign w:val="center"/>
          </w:tcPr>
          <w:p w14:paraId="64CD17A9" w14:textId="77777777" w:rsidR="0083158C" w:rsidRPr="003E3A16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20歳の時の体重から10㎏以上増加している。</w:t>
            </w:r>
          </w:p>
        </w:tc>
        <w:tc>
          <w:tcPr>
            <w:tcW w:w="3376" w:type="dxa"/>
            <w:vAlign w:val="center"/>
          </w:tcPr>
          <w:p w14:paraId="2B118E9B" w14:textId="77777777" w:rsidR="0083158C" w:rsidRPr="003C26EA" w:rsidRDefault="0083158C" w:rsidP="00DD67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7B5F5B98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651F8B2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556" w:type="dxa"/>
            <w:gridSpan w:val="6"/>
            <w:vAlign w:val="center"/>
          </w:tcPr>
          <w:p w14:paraId="11BE6603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１回30分以上の軽く汗をかく運動を週２日以上、１年以上実施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376" w:type="dxa"/>
            <w:vAlign w:val="center"/>
          </w:tcPr>
          <w:p w14:paraId="505C2E0C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46AD3250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1449E33D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556" w:type="dxa"/>
            <w:gridSpan w:val="6"/>
            <w:vAlign w:val="center"/>
          </w:tcPr>
          <w:p w14:paraId="719F48F0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日常生活において歩行又は同等の身体活動を１日１時間以上実施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376" w:type="dxa"/>
            <w:vAlign w:val="center"/>
          </w:tcPr>
          <w:p w14:paraId="06BE1EB8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7610A908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D700D1D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556" w:type="dxa"/>
            <w:gridSpan w:val="6"/>
            <w:vAlign w:val="center"/>
          </w:tcPr>
          <w:p w14:paraId="4EB3FA82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ほぼ同じ年齢の同性と比較して歩く速度が速い。</w:t>
            </w:r>
          </w:p>
        </w:tc>
        <w:tc>
          <w:tcPr>
            <w:tcW w:w="3376" w:type="dxa"/>
            <w:vAlign w:val="center"/>
          </w:tcPr>
          <w:p w14:paraId="699E397F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83158C" w:rsidRPr="003C26EA" w14:paraId="3E74F375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8318752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556" w:type="dxa"/>
            <w:gridSpan w:val="6"/>
            <w:vAlign w:val="center"/>
          </w:tcPr>
          <w:p w14:paraId="1F2158E4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食事をかんで食べる時の状態はどれにあてはまりますか。</w:t>
            </w:r>
          </w:p>
        </w:tc>
        <w:tc>
          <w:tcPr>
            <w:tcW w:w="3376" w:type="dxa"/>
            <w:vAlign w:val="center"/>
          </w:tcPr>
          <w:p w14:paraId="5D5BDF4B" w14:textId="77777777" w:rsidR="0083158C" w:rsidRPr="003E3A16" w:rsidRDefault="0083158C" w:rsidP="00DD678B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①何でもかんで食べることができる　</w:t>
            </w:r>
          </w:p>
          <w:p w14:paraId="2892307E" w14:textId="77777777" w:rsidR="0083158C" w:rsidRPr="003E3A16" w:rsidRDefault="0083158C" w:rsidP="00DD678B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②歯や歯ぐき、かみあわせなど気になる部分があり、かみにくいことがある</w:t>
            </w:r>
          </w:p>
          <w:p w14:paraId="0B5B0900" w14:textId="77777777" w:rsidR="0083158C" w:rsidRPr="003C26EA" w:rsidRDefault="0083158C" w:rsidP="00DD678B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③ほとんどかめない</w:t>
            </w:r>
          </w:p>
        </w:tc>
      </w:tr>
      <w:tr w:rsidR="0083158C" w:rsidRPr="003C26EA" w14:paraId="2DF3E294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27AC9AA9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556" w:type="dxa"/>
            <w:gridSpan w:val="6"/>
            <w:vAlign w:val="center"/>
          </w:tcPr>
          <w:p w14:paraId="23B5FFFE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人と比較して食べる速度が速い。</w:t>
            </w:r>
          </w:p>
        </w:tc>
        <w:tc>
          <w:tcPr>
            <w:tcW w:w="3376" w:type="dxa"/>
            <w:vAlign w:val="center"/>
          </w:tcPr>
          <w:p w14:paraId="182A6866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①速い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②ふつう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③遅い</w:t>
            </w:r>
          </w:p>
        </w:tc>
      </w:tr>
      <w:tr w:rsidR="0083158C" w:rsidRPr="003C26EA" w14:paraId="2F5BE315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0481339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556" w:type="dxa"/>
            <w:gridSpan w:val="6"/>
            <w:vAlign w:val="center"/>
          </w:tcPr>
          <w:p w14:paraId="681621CF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就寝前の２時間以内に夕食をとることが週に３回以上ある。</w:t>
            </w:r>
          </w:p>
        </w:tc>
        <w:tc>
          <w:tcPr>
            <w:tcW w:w="3376" w:type="dxa"/>
            <w:vAlign w:val="center"/>
          </w:tcPr>
          <w:p w14:paraId="341BF391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83158C" w:rsidRPr="003C26EA" w14:paraId="6F9F5979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3237B8F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5556" w:type="dxa"/>
            <w:gridSpan w:val="6"/>
            <w:vAlign w:val="center"/>
          </w:tcPr>
          <w:p w14:paraId="33482279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朝昼</w:t>
            </w:r>
            <w:r w:rsidRPr="001370A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夕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の３食以外に間食や甘い飲み物を摂取していますか。</w:t>
            </w:r>
          </w:p>
        </w:tc>
        <w:tc>
          <w:tcPr>
            <w:tcW w:w="3376" w:type="dxa"/>
            <w:vAlign w:val="center"/>
          </w:tcPr>
          <w:p w14:paraId="715F49CE" w14:textId="77777777" w:rsidR="0083158C" w:rsidRPr="003C26EA" w:rsidRDefault="0083158C" w:rsidP="00DD678B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毎日 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時々 ③ほとんど摂取しない</w:t>
            </w:r>
          </w:p>
        </w:tc>
      </w:tr>
      <w:tr w:rsidR="0083158C" w:rsidRPr="003C26EA" w14:paraId="273D6C22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4F3857B0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5556" w:type="dxa"/>
            <w:gridSpan w:val="6"/>
            <w:vAlign w:val="center"/>
          </w:tcPr>
          <w:p w14:paraId="3F88E7F5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朝食を抜くことが週に３回以上ある。</w:t>
            </w:r>
          </w:p>
        </w:tc>
        <w:tc>
          <w:tcPr>
            <w:tcW w:w="3376" w:type="dxa"/>
            <w:vAlign w:val="center"/>
          </w:tcPr>
          <w:p w14:paraId="023786DD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83158C" w:rsidRPr="003C26EA" w14:paraId="097E1EF0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A6A0F65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5556" w:type="dxa"/>
            <w:gridSpan w:val="6"/>
            <w:vAlign w:val="center"/>
          </w:tcPr>
          <w:p w14:paraId="51DD8BA1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お酒（日本酒、焼酎、ビール、洋酒など）を飲む頻度はどのくらいですか。</w:t>
            </w:r>
          </w:p>
          <w:p w14:paraId="3B4275BB" w14:textId="77777777" w:rsidR="0083158C" w:rsidRPr="003E3A16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（※「やめた」とは、過去に月１回以上の習慣的な飲酒歴があった者のうち、最近１年以上酒類を摂取していない者）</w:t>
            </w:r>
          </w:p>
        </w:tc>
        <w:tc>
          <w:tcPr>
            <w:tcW w:w="3376" w:type="dxa"/>
            <w:vAlign w:val="center"/>
          </w:tcPr>
          <w:p w14:paraId="7FAB6364" w14:textId="77777777" w:rsidR="0083158C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①毎日</w:t>
            </w:r>
          </w:p>
          <w:p w14:paraId="6D10F913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週５～６日</w:t>
            </w:r>
          </w:p>
          <w:p w14:paraId="3F303095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③週３～４日</w:t>
            </w:r>
          </w:p>
          <w:p w14:paraId="36C4A683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④週１～２日</w:t>
            </w:r>
          </w:p>
          <w:p w14:paraId="3134B606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⑤月に１～２日</w:t>
            </w:r>
          </w:p>
          <w:p w14:paraId="4E37D421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⑥月に１日未満</w:t>
            </w:r>
          </w:p>
          <w:p w14:paraId="4ED1C88F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⑦やめた</w:t>
            </w:r>
          </w:p>
          <w:p w14:paraId="6107F63B" w14:textId="77777777" w:rsidR="0083158C" w:rsidRPr="003C26EA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⑧飲まない（飲めない）</w:t>
            </w:r>
          </w:p>
        </w:tc>
      </w:tr>
      <w:tr w:rsidR="0083158C" w:rsidRPr="003C26EA" w14:paraId="7F3E1CFE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46758713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5556" w:type="dxa"/>
            <w:gridSpan w:val="6"/>
            <w:vAlign w:val="center"/>
          </w:tcPr>
          <w:p w14:paraId="25CBABFC" w14:textId="77777777" w:rsidR="0083158C" w:rsidRPr="003E3A16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飲酒日の１日当たりの飲酒量</w:t>
            </w:r>
          </w:p>
          <w:p w14:paraId="1191B259" w14:textId="417146D8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日本酒１合（ｱﾙｺｰﾙ度数15度・180ml）の目安：ﾋﾞｰﾙ（同5度・500ml）焼酎（同25度・約110ml）、ﾜｲﾝ（同14度･約180ml）ｳｲｽｷｰ（同43度・60ml）、缶ﾁｭｰﾊｲ（同5度・約500ml、同7度・350ml）</w:t>
            </w:r>
          </w:p>
        </w:tc>
        <w:tc>
          <w:tcPr>
            <w:tcW w:w="3376" w:type="dxa"/>
            <w:vAlign w:val="center"/>
          </w:tcPr>
          <w:p w14:paraId="1D73C4F8" w14:textId="77777777" w:rsidR="0083158C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①１合未満</w:t>
            </w:r>
          </w:p>
          <w:p w14:paraId="7D582041" w14:textId="77777777" w:rsidR="0083158C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②１～２合未満</w:t>
            </w:r>
          </w:p>
          <w:p w14:paraId="38DA465D" w14:textId="77777777" w:rsidR="0083158C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③２～３合未満 </w:t>
            </w:r>
          </w:p>
          <w:p w14:paraId="28CA353A" w14:textId="77777777" w:rsidR="0083158C" w:rsidRPr="00011DD4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④３～５合未満</w:t>
            </w:r>
          </w:p>
          <w:p w14:paraId="7068CAEF" w14:textId="77777777" w:rsidR="0083158C" w:rsidRPr="003C26EA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⑤５合以上</w:t>
            </w:r>
          </w:p>
        </w:tc>
      </w:tr>
      <w:tr w:rsidR="0083158C" w:rsidRPr="003C26EA" w14:paraId="69DF2C05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CEB4B51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5556" w:type="dxa"/>
            <w:gridSpan w:val="6"/>
            <w:vAlign w:val="center"/>
          </w:tcPr>
          <w:p w14:paraId="39B50C76" w14:textId="77777777" w:rsidR="0083158C" w:rsidRPr="003E3A16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睡眠で休養が十分とれている。</w:t>
            </w:r>
          </w:p>
        </w:tc>
        <w:tc>
          <w:tcPr>
            <w:tcW w:w="3376" w:type="dxa"/>
            <w:vAlign w:val="center"/>
          </w:tcPr>
          <w:p w14:paraId="71ABE0E2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83158C" w:rsidRPr="003C26EA" w14:paraId="7A62E657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1A8A7A4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5556" w:type="dxa"/>
            <w:gridSpan w:val="6"/>
            <w:vAlign w:val="center"/>
          </w:tcPr>
          <w:p w14:paraId="2E3400AB" w14:textId="77777777" w:rsidR="0083158C" w:rsidRPr="003E3A16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運動や食生活等の生活習慣を改善してみようと思いますか。</w:t>
            </w:r>
          </w:p>
        </w:tc>
        <w:tc>
          <w:tcPr>
            <w:tcW w:w="3376" w:type="dxa"/>
            <w:vAlign w:val="center"/>
          </w:tcPr>
          <w:p w14:paraId="1C0A5B8B" w14:textId="77777777" w:rsidR="0083158C" w:rsidRPr="003C26EA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①改善するつもりはない</w:t>
            </w:r>
          </w:p>
          <w:p w14:paraId="5466988B" w14:textId="77777777" w:rsidR="0083158C" w:rsidRPr="003C26EA" w:rsidRDefault="0083158C" w:rsidP="00DD67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②改善するつもりである</w:t>
            </w:r>
          </w:p>
          <w:p w14:paraId="7EF6FD69" w14:textId="77777777" w:rsidR="0083158C" w:rsidRPr="003C26EA" w:rsidRDefault="0083158C" w:rsidP="00DD678B">
            <w:pPr>
              <w:spacing w:line="20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（概ね６ヶ月以内）</w:t>
            </w:r>
          </w:p>
          <w:p w14:paraId="64649B14" w14:textId="77777777" w:rsidR="0083158C" w:rsidRPr="003C26EA" w:rsidRDefault="0083158C" w:rsidP="00DD678B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③近いうちに（概ね１ヶ月以内）改善するつもりであり、少しずつ始めている</w:t>
            </w:r>
          </w:p>
          <w:p w14:paraId="029E4AE0" w14:textId="77777777" w:rsidR="0083158C" w:rsidRPr="003C26EA" w:rsidRDefault="0083158C" w:rsidP="00DD678B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④既に改善に取り組んでいる（６ヶ月未満）</w:t>
            </w:r>
          </w:p>
          <w:p w14:paraId="0DAB297A" w14:textId="77777777" w:rsidR="0083158C" w:rsidRPr="003C26EA" w:rsidRDefault="0083158C" w:rsidP="00DD678B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⑤既に改善に取り組んでいる（６ヶ月以上）</w:t>
            </w:r>
          </w:p>
        </w:tc>
      </w:tr>
      <w:tr w:rsidR="0083158C" w:rsidRPr="003C26EA" w14:paraId="4048C2B1" w14:textId="77777777" w:rsidTr="00332D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F2B9137" w14:textId="77777777" w:rsidR="0083158C" w:rsidRPr="003C26EA" w:rsidRDefault="0083158C" w:rsidP="00DD67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5556" w:type="dxa"/>
            <w:gridSpan w:val="6"/>
          </w:tcPr>
          <w:p w14:paraId="056EBD55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生活習慣の改善について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これまでに特定保健指導を受けたことがありますか。</w:t>
            </w:r>
          </w:p>
        </w:tc>
        <w:tc>
          <w:tcPr>
            <w:tcW w:w="3376" w:type="dxa"/>
            <w:vAlign w:val="center"/>
          </w:tcPr>
          <w:p w14:paraId="04620AE6" w14:textId="77777777" w:rsidR="0083158C" w:rsidRPr="003C26EA" w:rsidRDefault="0083158C" w:rsidP="00DD678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</w:tbl>
    <w:p w14:paraId="41775810" w14:textId="4B9AB1D4" w:rsidR="005323E0" w:rsidRDefault="005323E0" w:rsidP="00332D25"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14BB46" wp14:editId="7352824F">
                <wp:simplePos x="0" y="0"/>
                <wp:positionH relativeFrom="column">
                  <wp:posOffset>4250690</wp:posOffset>
                </wp:positionH>
                <wp:positionV relativeFrom="paragraph">
                  <wp:posOffset>33020</wp:posOffset>
                </wp:positionV>
                <wp:extent cx="1675130" cy="521335"/>
                <wp:effectExtent l="0" t="0" r="127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521335"/>
                          <a:chOff x="8402" y="12415"/>
                          <a:chExt cx="2638" cy="821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12415"/>
                            <a:ext cx="26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27480" w14:textId="77777777" w:rsidR="00B63A88" w:rsidRPr="002E5062" w:rsidRDefault="00B63A88" w:rsidP="00B63A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令和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700" y="12867"/>
                            <a:ext cx="1935" cy="266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71 w 1361"/>
                              <a:gd name="T3" fmla="*/ 0 h 270"/>
                              <a:gd name="T4" fmla="*/ 1556 w 1361"/>
                              <a:gd name="T5" fmla="*/ 0 h 270"/>
                              <a:gd name="T6" fmla="*/ 1722 w 1361"/>
                              <a:gd name="T7" fmla="*/ 210 h 2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12867"/>
                            <a:ext cx="119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796E7" w14:textId="77777777" w:rsidR="00B63A88" w:rsidRPr="002E5062" w:rsidRDefault="00B63A88" w:rsidP="00B63A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4BB46" id="グループ化 10" o:spid="_x0000_s1026" style="position:absolute;left:0;text-align:left;margin-left:334.7pt;margin-top:2.6pt;width:131.9pt;height:41.05pt;z-index:251666432" coordorigin="8402,12415" coordsize="2638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cfcgQAAHMNAAAOAAAAZHJzL2Uyb0RvYy54bWzUV12O40QQfkfiDi0/IjF2O7GdWJNZLTM7&#10;I6QFVtpwgI7d/hG223R3xhkeJxLiEFwB8cx5chGquu3ESQgLg1jBPHja7urqqq+++sn1q01dkUcu&#10;VSmahUOvPIfwJhFp2eQL59vl/eczhyjNmpRVouEL54kr59XNp59cd23MfVGIKuWSgJJGxV27cAqt&#10;29h1VVLwmqkr0fIGNjMha6bhVeZuKlkH2uvK9T0vdDsh01aKhCsFX+/spnNj9GcZT/Q3Waa4JtXC&#10;Adu0eUrzXOHTvblmcS5ZW5RJbwZ7gRU1Kxu4dK/qjmlG1rI8U1WXiRRKZPoqEbUrsqxMuPEBvKHe&#10;iTcPUqxb40sed3m7hwmgPcHpxWqTrx8fZPu+fSet9bB8K5LvFODidm0ej/fxPbfCZNV9JVKIJ1tr&#10;YRzfZLJGFeAS2Rh8n/b48o0mCXykYRTQCYQhgb3Ap5NJYAOQFBAlPDaber5DYJf6U7rffNOf98MJ&#10;0AkPz3yKJ10W23uNrb1tGHsgkzrgpf4ZXu8L1nITBoV4vJOkTMFC6pCG1YDBbvvj7vmX3fNvu+1P&#10;ZLf9ebfd7p5/hXcCMmAlmgPnEGSiN18IRMJgpizWpBG3BWty/lpK0RWcpWCw9W901OpRqORD4P8R&#10;ikMMDhhOougIQxa3UukHLmqCi4UjIXuMnezxrdIW7kEEQ92I+7Kq4DuLq+boA8QFv0BUVIwWW9v1&#10;ZrXp4ViJ9AkckcImJBQQWBRC/uCQDpJx4ajv10xyh1RfNgBGNPXnAWSveZnN5kAhOd5YjTZYk4Ci&#10;haMdYpe32ub7upVlXsA9FvxGvAbuZqVxDA21NvVWA30+Fo+A8JZH95JzrHSETk9og+D2ZMEwvJAV&#10;kQe4mdyahSb0LB5YQeeQiiaz/DA8YUWytqxAIwYmQKFLgRP4KU9785egPasrKJ+fucQjHaGT0LB4&#10;LANJs5fxI48UBJ544VgIENkL0YheUDUZSV1QNB2J0CAIL2gC1/f3XdAUjkRo5PsXNEUjMZ9e0AU1&#10;bHRd6MEfCYNgYoAf4zD/q4L0GPo/UYlV6/LlkLf7uLLCJj2Lk03TxxpWkFTQfpYzUxhaobBqY+SB&#10;V8uhJoMYBvQgPT+SthV+Oel5diYN3uDxQTkEEZWbbgAGnovbfB7EIVIoPtQ2I26P9U5gWTsdB6RD&#10;YBxYWSK2TKPvxgZYkg5KBlKZFAsH2YobtXjkS2FE9KHf9VyG6w77VTOWo5hnYJ/hPMgNu8P/1mij&#10;PnbJD4sZq0AMqNaDafWAYnTCNMi9NwjCKJWPqjf6OA/8wPimRFWmWNrRPSXz1W0lySPDCcr89Vcd&#10;iWFfuGOqsHLqSd0JbdGEGaZJTYJjZ3vTrzUrK7s2IJz1ir/ZIOZ0OgXEbIOYBpEPL7ZD9Du2Q/Q7&#10;/7sWAaXOtoglFmyYIIgdjkaN4ONMFnMvtPyl/nkPodijcTqbhPOeI8NUOIwN/+JkYYcyvPfQzP/r&#10;A4YZW2GyN4na/wrBnw7jd5Mah99KN78DAAD//wMAUEsDBBQABgAIAAAAIQBFP5lc4AAAAAgBAAAP&#10;AAAAZHJzL2Rvd25yZXYueG1sTI9BS8NAEIXvgv9hGcGb3aSxsY2ZlFLUUxFsBfG2zU6T0OxsyG6T&#10;9N+7nvT2hvd475t8PZlWDNS7xjJCPItAEJdWN1whfB5eH5YgnFesVWuZEK7kYF3c3uQq03bkDxr2&#10;vhKhhF2mEGrvu0xKV9ZklJvZjjh4J9sb5cPZV1L3agzlppXzKEqlUQ2HhVp1tK2pPO8vBuFtVOMm&#10;iV+G3fm0vX4fFu9fu5gQ7++mzTMIT5P/C8MvfkCHIjAd7YW1Ey1Cmq4eQxRhMQcR/FWSBHFEWD4l&#10;IItc/n+g+AEAAP//AwBQSwECLQAUAAYACAAAACEAtoM4kv4AAADhAQAAEwAAAAAAAAAAAAAAAAAA&#10;AAAAW0NvbnRlbnRfVHlwZXNdLnhtbFBLAQItABQABgAIAAAAIQA4/SH/1gAAAJQBAAALAAAAAAAA&#10;AAAAAAAAAC8BAABfcmVscy8ucmVsc1BLAQItABQABgAIAAAAIQAJy1cfcgQAAHMNAAAOAAAAAAAA&#10;AAAAAAAAAC4CAABkcnMvZTJvRG9jLnhtbFBLAQItABQABgAIAAAAIQBFP5lc4AAAAAgBAAAPAAAA&#10;AAAAAAAAAAAAAMw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left:8402;top:12415;width:263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0CB27480" w14:textId="77777777" w:rsidR="00B63A88" w:rsidRPr="002E5062" w:rsidRDefault="00B63A88" w:rsidP="00B63A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令和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  <v:shape id="Freeform 14" o:spid="_x0000_s1028" style="position:absolute;left:8700;top:12867;width:1935;height:266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hhwQAAANsAAAAPAAAAZHJzL2Rvd25yZXYueG1sRE89a8Mw&#10;EN0L/Q/iCt1qORlK6kYJIZDQwYPtlnY9pIttYp2MpMbOv48ChW73eJ+33s52EBfyoXesYJHlIIi1&#10;Mz23Cr4+Dy8rECEiGxwck4IrBdhuHh/WWBg3cU2XJrYihXAoUEEX41hIGXRHFkPmRuLEnZy3GBP0&#10;rTQepxRuB7nM81dpsefU0OFI+470ufm1CqzRlS7ncmeq4/dP7WV4o75U6vlp3r2DiDTHf/Gf+8Ok&#10;+Uu4/5IOkJsbAAAA//8DAFBLAQItABQABgAIAAAAIQDb4fbL7gAAAIUBAAATAAAAAAAAAAAAAAAA&#10;AAAAAABbQ29udGVudF9UeXBlc10ueG1sUEsBAi0AFAAGAAgAAAAhAFr0LFu/AAAAFQEAAAsAAAAA&#10;AAAAAAAAAAAAHwEAAF9yZWxzLy5yZWxzUEsBAi0AFAAGAAgAAAAhAPuVKGHBAAAA2wAAAA8AAAAA&#10;AAAAAAAAAAAABwIAAGRycy9kb3ducmV2LnhtbFBLBQYAAAAAAwADALcAAAD1AgAAAAA=&#10;" path="m,270l135,,1230,r131,210e" filled="f">
                  <v:stroke dashstyle="1 1"/>
                  <v:path arrowok="t" o:connecttype="custom" o:connectlocs="0,266;243,0;2212,0;2448,207" o:connectangles="0,0,0,0"/>
                </v:shape>
                <v:shape id="Text Box 15" o:spid="_x0000_s1029" type="#_x0000_t202" style="position:absolute;left:9065;top:12867;width:119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752796E7" w14:textId="77777777" w:rsidR="00B63A88" w:rsidRPr="002E5062" w:rsidRDefault="00B63A88" w:rsidP="00B63A88">
                        <w:pPr>
                          <w:rPr>
                            <w:sz w:val="18"/>
                            <w:szCs w:val="18"/>
                          </w:rPr>
                        </w:pP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A43D18" w14:textId="77777777" w:rsidR="005323E0" w:rsidRDefault="005323E0" w:rsidP="00332D25"/>
    <w:p w14:paraId="3FF5ACBD" w14:textId="77777777" w:rsidR="005323E0" w:rsidRDefault="005323E0" w:rsidP="00332D25"/>
    <w:p w14:paraId="6D219BB7" w14:textId="5A0A8C3E" w:rsidR="00B63A88" w:rsidRPr="005323E0" w:rsidRDefault="005323E0" w:rsidP="005323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23E0">
        <w:rPr>
          <w:rFonts w:ascii="ＭＳ ゴシック" w:eastAsia="ＭＳ ゴシック" w:hAnsi="ＭＳ ゴシック" w:hint="eastAsia"/>
          <w:sz w:val="24"/>
          <w:szCs w:val="24"/>
        </w:rPr>
        <w:t>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放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保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23E0">
        <w:rPr>
          <w:rFonts w:ascii="ＭＳ ゴシック" w:eastAsia="ＭＳ ゴシック" w:hAnsi="ＭＳ ゴシック" w:hint="eastAsia"/>
          <w:sz w:val="24"/>
          <w:szCs w:val="24"/>
        </w:rPr>
        <w:t>合</w:t>
      </w:r>
    </w:p>
    <w:sectPr w:rsidR="00B63A88" w:rsidRPr="005323E0" w:rsidSect="00512D55">
      <w:headerReference w:type="default" r:id="rId7"/>
      <w:pgSz w:w="11906" w:h="16838"/>
      <w:pgMar w:top="851" w:right="1134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FC9A" w14:textId="77777777" w:rsidR="00EB12CE" w:rsidRDefault="00EB12CE" w:rsidP="00512D55">
      <w:r>
        <w:separator/>
      </w:r>
    </w:p>
  </w:endnote>
  <w:endnote w:type="continuationSeparator" w:id="0">
    <w:p w14:paraId="75DC42F9" w14:textId="77777777" w:rsidR="00EB12CE" w:rsidRDefault="00EB12CE" w:rsidP="005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B5E2" w14:textId="77777777" w:rsidR="00EB12CE" w:rsidRDefault="00EB12CE" w:rsidP="00512D55">
      <w:r>
        <w:separator/>
      </w:r>
    </w:p>
  </w:footnote>
  <w:footnote w:type="continuationSeparator" w:id="0">
    <w:p w14:paraId="5F3D8833" w14:textId="77777777" w:rsidR="00EB12CE" w:rsidRDefault="00EB12CE" w:rsidP="0051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5043" w14:textId="2FB5B966" w:rsidR="00512D55" w:rsidRPr="00512D55" w:rsidRDefault="00512D55" w:rsidP="00C04548">
    <w:pPr>
      <w:spacing w:line="100" w:lineRule="exact"/>
      <w:jc w:val="left"/>
      <w:rPr>
        <w:rFonts w:eastAsia="PMingLiU"/>
        <w:sz w:val="36"/>
        <w:szCs w:val="36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55"/>
    <w:rsid w:val="00094C00"/>
    <w:rsid w:val="000C3D6E"/>
    <w:rsid w:val="0010590D"/>
    <w:rsid w:val="001649B2"/>
    <w:rsid w:val="00195DC5"/>
    <w:rsid w:val="001B7377"/>
    <w:rsid w:val="00204FFC"/>
    <w:rsid w:val="00332D25"/>
    <w:rsid w:val="00346619"/>
    <w:rsid w:val="003557ED"/>
    <w:rsid w:val="003765FD"/>
    <w:rsid w:val="003F6C63"/>
    <w:rsid w:val="00405F26"/>
    <w:rsid w:val="00427C5D"/>
    <w:rsid w:val="00463CB4"/>
    <w:rsid w:val="00512D55"/>
    <w:rsid w:val="005323E0"/>
    <w:rsid w:val="005930AC"/>
    <w:rsid w:val="005B1581"/>
    <w:rsid w:val="005C0C7A"/>
    <w:rsid w:val="006562FB"/>
    <w:rsid w:val="006D2483"/>
    <w:rsid w:val="006F13A6"/>
    <w:rsid w:val="00717FEF"/>
    <w:rsid w:val="00731030"/>
    <w:rsid w:val="00770257"/>
    <w:rsid w:val="00780CB0"/>
    <w:rsid w:val="00796AC9"/>
    <w:rsid w:val="007A2667"/>
    <w:rsid w:val="0083158C"/>
    <w:rsid w:val="00896232"/>
    <w:rsid w:val="00947982"/>
    <w:rsid w:val="00982DC1"/>
    <w:rsid w:val="00A137F6"/>
    <w:rsid w:val="00A237D9"/>
    <w:rsid w:val="00A919C6"/>
    <w:rsid w:val="00B123D0"/>
    <w:rsid w:val="00B1465A"/>
    <w:rsid w:val="00B50459"/>
    <w:rsid w:val="00B63A88"/>
    <w:rsid w:val="00BB13BE"/>
    <w:rsid w:val="00C04548"/>
    <w:rsid w:val="00CA6E9A"/>
    <w:rsid w:val="00EB12CE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AC839"/>
  <w15:chartTrackingRefBased/>
  <w15:docId w15:val="{48046C76-4EF3-4760-9401-04760695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D55"/>
  </w:style>
  <w:style w:type="paragraph" w:styleId="a5">
    <w:name w:val="footer"/>
    <w:basedOn w:val="a"/>
    <w:link w:val="a6"/>
    <w:uiPriority w:val="99"/>
    <w:unhideWhenUsed/>
    <w:rsid w:val="00512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BEA9-AB94-4754-A7FC-C74AEE4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8</cp:revision>
  <cp:lastPrinted>2024-04-19T08:14:00Z</cp:lastPrinted>
  <dcterms:created xsi:type="dcterms:W3CDTF">2025-02-21T01:32:00Z</dcterms:created>
  <dcterms:modified xsi:type="dcterms:W3CDTF">2025-03-27T07:25:00Z</dcterms:modified>
</cp:coreProperties>
</file>